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58" w:rsidRPr="00967A22" w:rsidRDefault="00C00858" w:rsidP="00984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A2A2A"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Информационное сообщение</w:t>
      </w:r>
      <w:r w:rsidR="00984351" w:rsidRPr="00967A22">
        <w:rPr>
          <w:rFonts w:ascii="Times New Roman" w:hAnsi="Times New Roman"/>
          <w:b/>
          <w:sz w:val="24"/>
          <w:szCs w:val="24"/>
        </w:rPr>
        <w:t xml:space="preserve"> </w:t>
      </w:r>
      <w:r w:rsidRPr="00967A22">
        <w:rPr>
          <w:rFonts w:ascii="Times New Roman" w:hAnsi="Times New Roman"/>
          <w:b/>
          <w:sz w:val="24"/>
          <w:szCs w:val="24"/>
        </w:rPr>
        <w:t xml:space="preserve">о </w:t>
      </w:r>
      <w:r w:rsidRPr="00967A22">
        <w:rPr>
          <w:rFonts w:ascii="Times New Roman" w:hAnsi="Times New Roman"/>
          <w:b/>
          <w:color w:val="2A2A2A"/>
          <w:sz w:val="24"/>
          <w:szCs w:val="24"/>
        </w:rPr>
        <w:t>продаже муниципального имущества</w:t>
      </w:r>
    </w:p>
    <w:p w:rsidR="00C00858" w:rsidRPr="00967A22" w:rsidRDefault="00C00858" w:rsidP="00C0085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ar-SA"/>
        </w:rPr>
      </w:pPr>
      <w:r w:rsidRPr="00967A22">
        <w:rPr>
          <w:rFonts w:ascii="Times New Roman" w:hAnsi="Times New Roman"/>
          <w:b/>
          <w:color w:val="2A2A2A"/>
          <w:sz w:val="24"/>
          <w:szCs w:val="24"/>
        </w:rPr>
        <w:t xml:space="preserve"> </w:t>
      </w: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посредством публичного предложения </w:t>
      </w:r>
      <w:r w:rsidRPr="00967A22">
        <w:rPr>
          <w:rFonts w:ascii="Times New Roman" w:hAnsi="Times New Roman"/>
          <w:b/>
          <w:sz w:val="24"/>
          <w:szCs w:val="24"/>
          <w:lang w:eastAsia="ar-SA"/>
        </w:rPr>
        <w:t>в электронной форме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C4DF6" w:rsidRPr="00967A22" w:rsidRDefault="00DC4DF6" w:rsidP="00DC4DF6">
      <w:pPr>
        <w:spacing w:after="0" w:line="240" w:lineRule="auto"/>
        <w:ind w:right="17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A22">
        <w:rPr>
          <w:rFonts w:ascii="Times New Roman" w:hAnsi="Times New Roman"/>
          <w:sz w:val="24"/>
          <w:szCs w:val="24"/>
        </w:rPr>
        <w:t xml:space="preserve">Продажа посредством публичного предложения в электронной форме (далее – продажа) проводится </w:t>
      </w:r>
      <w:r w:rsidR="00B77C2F" w:rsidRPr="00967A22">
        <w:rPr>
          <w:rFonts w:ascii="Times New Roman" w:hAnsi="Times New Roman"/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 июля 2002 г. № 549, Положением об организации и проведении продажи государственного или муниципального имущества в электронной форме, утвержденным</w:t>
      </w:r>
      <w:proofErr w:type="gramEnd"/>
      <w:r w:rsidR="00B77C2F" w:rsidRPr="00967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7C2F" w:rsidRPr="00967A22">
        <w:rPr>
          <w:rFonts w:ascii="Times New Roman" w:hAnsi="Times New Roman"/>
          <w:sz w:val="24"/>
          <w:szCs w:val="24"/>
        </w:rPr>
        <w:t>постановлением Правительства РФ от 27 августа 2012 года № 860, Порядком управления и распоряжения муниципальным имуществом, находящимся в муниципальной собственности муниципального образования «</w:t>
      </w:r>
      <w:proofErr w:type="spellStart"/>
      <w:r w:rsidR="00B77C2F" w:rsidRPr="00967A2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B77C2F" w:rsidRPr="00967A22">
        <w:rPr>
          <w:rFonts w:ascii="Times New Roman" w:hAnsi="Times New Roman"/>
          <w:sz w:val="24"/>
          <w:szCs w:val="24"/>
        </w:rPr>
        <w:t xml:space="preserve"> район», утвержденным решением Совета депутатов муниципального образования «</w:t>
      </w:r>
      <w:proofErr w:type="spellStart"/>
      <w:r w:rsidR="00B77C2F" w:rsidRPr="00967A2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B77C2F" w:rsidRPr="00967A22">
        <w:rPr>
          <w:rFonts w:ascii="Times New Roman" w:hAnsi="Times New Roman"/>
          <w:sz w:val="24"/>
          <w:szCs w:val="24"/>
        </w:rPr>
        <w:t xml:space="preserve"> район» от 03 марта 2010 года № 25.7 (в редакции от 15 мая 2013 года № 13.7), решениями Совета депутатов муниципального образования «</w:t>
      </w:r>
      <w:proofErr w:type="spellStart"/>
      <w:r w:rsidR="00B77C2F" w:rsidRPr="00967A2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B77C2F" w:rsidRPr="00967A22">
        <w:rPr>
          <w:rFonts w:ascii="Times New Roman" w:hAnsi="Times New Roman"/>
          <w:sz w:val="24"/>
          <w:szCs w:val="24"/>
        </w:rPr>
        <w:t xml:space="preserve"> район» от 12 декабря 2018 года  № 22.3 «Об утверждении</w:t>
      </w:r>
      <w:proofErr w:type="gramEnd"/>
      <w:r w:rsidR="00B77C2F" w:rsidRPr="00967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7C2F" w:rsidRPr="00967A22">
        <w:rPr>
          <w:rFonts w:ascii="Times New Roman" w:hAnsi="Times New Roman"/>
          <w:sz w:val="24"/>
          <w:szCs w:val="24"/>
        </w:rPr>
        <w:t>Прогнозного плана (программы) приватизации муниципального имущества Можгинского района на 2019 год» и от 26 июня 2019 года № 26.3 «О внесении изменений в Прогнозный план (программу) приватизации муниципального имущества Можгинского района на 2019 год», принимая во внимание протокол рассмотрения заявок на участие в открытом аукционе по приватизации муниципального имущества от 21 октября 2019 года</w:t>
      </w:r>
      <w:r w:rsidR="00522F18" w:rsidRPr="00967A22">
        <w:rPr>
          <w:rFonts w:ascii="Times New Roman" w:hAnsi="Times New Roman"/>
          <w:sz w:val="24"/>
          <w:szCs w:val="24"/>
        </w:rPr>
        <w:t xml:space="preserve">, </w:t>
      </w:r>
      <w:r w:rsidRPr="00967A22">
        <w:rPr>
          <w:rFonts w:ascii="Times New Roman" w:hAnsi="Times New Roman"/>
          <w:sz w:val="24"/>
          <w:szCs w:val="24"/>
        </w:rPr>
        <w:t xml:space="preserve">регламентом электронной площадки  </w:t>
      </w:r>
      <w:r w:rsidR="00522F18" w:rsidRPr="00967A22">
        <w:rPr>
          <w:rFonts w:ascii="Times New Roman" w:hAnsi="Times New Roman"/>
          <w:sz w:val="24"/>
          <w:szCs w:val="24"/>
          <w:lang w:val="en-US"/>
        </w:rPr>
        <w:t>sale</w:t>
      </w:r>
      <w:r w:rsidR="00522F18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522F18"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="00522F18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522F18"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22F18" w:rsidRPr="00967A22">
        <w:rPr>
          <w:rFonts w:ascii="Times New Roman" w:hAnsi="Times New Roman"/>
          <w:sz w:val="24"/>
          <w:szCs w:val="24"/>
        </w:rPr>
        <w:t>.</w:t>
      </w:r>
      <w:proofErr w:type="gramEnd"/>
    </w:p>
    <w:p w:rsidR="008D3DD4" w:rsidRPr="00967A22" w:rsidRDefault="008D3DD4" w:rsidP="008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 w:rsidRPr="00967A22">
        <w:rPr>
          <w:rFonts w:ascii="Times New Roman" w:hAnsi="Times New Roman"/>
          <w:sz w:val="24"/>
          <w:szCs w:val="24"/>
        </w:rPr>
        <w:t xml:space="preserve">: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. </w:t>
      </w:r>
    </w:p>
    <w:p w:rsidR="008D3DD4" w:rsidRPr="00967A22" w:rsidRDefault="008D3DD4" w:rsidP="008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967A22">
        <w:rPr>
          <w:rFonts w:ascii="Times New Roman" w:hAnsi="Times New Roman"/>
          <w:sz w:val="24"/>
          <w:szCs w:val="24"/>
        </w:rPr>
        <w:t xml:space="preserve">АО «Агентство по государственному заказу Республики Татарстан»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(далее – оператор электронной площадки).</w:t>
      </w:r>
    </w:p>
    <w:p w:rsidR="008D3DD4" w:rsidRPr="00967A22" w:rsidRDefault="008D3DD4" w:rsidP="008D3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8D3DD4" w:rsidRPr="00967A22" w:rsidRDefault="008D3DD4" w:rsidP="008D3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67A22">
        <w:rPr>
          <w:rFonts w:ascii="Times New Roman" w:hAnsi="Times New Roman"/>
          <w:sz w:val="24"/>
          <w:szCs w:val="24"/>
        </w:rPr>
        <w:t xml:space="preserve">420021, Республика Татарстан, г. Казань, ул. Московская, 55. </w:t>
      </w:r>
    </w:p>
    <w:p w:rsidR="008D3DD4" w:rsidRPr="00967A22" w:rsidRDefault="008D3DD4" w:rsidP="008D3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 w:rsidRPr="00967A22">
        <w:rPr>
          <w:rFonts w:ascii="Times New Roman" w:hAnsi="Times New Roman"/>
          <w:sz w:val="24"/>
          <w:szCs w:val="24"/>
        </w:rPr>
        <w:t>(843)-212-24-25 (служба технической поддержки)</w:t>
      </w:r>
    </w:p>
    <w:p w:rsidR="008D3DD4" w:rsidRPr="00967A22" w:rsidRDefault="008D3DD4" w:rsidP="008D3DD4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Адрес электронной почты</w:t>
      </w:r>
      <w:r w:rsidRPr="00967A2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67A2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sale@mail.zakazrf.ru</w:t>
        </w:r>
        <w:r w:rsidRPr="00967A22">
          <w:rPr>
            <w:rStyle w:val="a3"/>
            <w:rFonts w:ascii="Times New Roman" w:hAnsi="Times New Roman"/>
            <w:sz w:val="24"/>
            <w:szCs w:val="24"/>
          </w:rPr>
          <w:t>.</w:t>
        </w:r>
      </w:hyperlink>
    </w:p>
    <w:p w:rsidR="008D3DD4" w:rsidRPr="00967A22" w:rsidRDefault="008D3DD4" w:rsidP="008D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 w:rsidRPr="00967A22">
        <w:rPr>
          <w:rStyle w:val="a6"/>
          <w:rFonts w:ascii="Times New Roman" w:hAnsi="Times New Roman"/>
          <w:iCs/>
          <w:color w:val="000000"/>
          <w:spacing w:val="2"/>
          <w:sz w:val="24"/>
          <w:szCs w:val="24"/>
        </w:rPr>
        <w:t xml:space="preserve">Администрации муниципального образования </w:t>
      </w:r>
      <w:r w:rsidRPr="00967A22">
        <w:rPr>
          <w:rStyle w:val="a6"/>
          <w:rFonts w:ascii="Times New Roman" w:hAnsi="Times New Roman"/>
          <w:iCs/>
          <w:spacing w:val="2"/>
          <w:sz w:val="24"/>
          <w:szCs w:val="24"/>
        </w:rPr>
        <w:t>«</w:t>
      </w:r>
      <w:proofErr w:type="spellStart"/>
      <w:r w:rsidRPr="00967A22">
        <w:rPr>
          <w:rStyle w:val="a6"/>
          <w:rFonts w:ascii="Times New Roman" w:hAnsi="Times New Roman"/>
          <w:iCs/>
          <w:spacing w:val="2"/>
          <w:sz w:val="24"/>
          <w:szCs w:val="24"/>
        </w:rPr>
        <w:t>Можгинский</w:t>
      </w:r>
      <w:proofErr w:type="spellEnd"/>
      <w:r w:rsidRPr="00967A22">
        <w:rPr>
          <w:rStyle w:val="a6"/>
          <w:rFonts w:ascii="Times New Roman" w:hAnsi="Times New Roman"/>
          <w:iCs/>
          <w:spacing w:val="2"/>
          <w:sz w:val="24"/>
          <w:szCs w:val="24"/>
        </w:rPr>
        <w:t xml:space="preserve"> район»</w:t>
      </w:r>
    </w:p>
    <w:p w:rsidR="008D3DD4" w:rsidRPr="00967A22" w:rsidRDefault="008D3DD4" w:rsidP="008D3DD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 w:rsidRPr="00967A22">
        <w:rPr>
          <w:rFonts w:ascii="Times New Roman" w:hAnsi="Times New Roman"/>
          <w:sz w:val="24"/>
          <w:szCs w:val="24"/>
        </w:rPr>
        <w:t xml:space="preserve">Удмуртская Республика, г. Можга, ул. </w:t>
      </w:r>
      <w:proofErr w:type="spellStart"/>
      <w:r w:rsidRPr="00967A22">
        <w:rPr>
          <w:rFonts w:ascii="Times New Roman" w:hAnsi="Times New Roman"/>
          <w:sz w:val="24"/>
          <w:szCs w:val="24"/>
        </w:rPr>
        <w:t>Можгинская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, 59,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тел. </w:t>
      </w:r>
      <w:r w:rsidRPr="00967A22">
        <w:rPr>
          <w:rFonts w:ascii="Times New Roman" w:hAnsi="Times New Roman"/>
          <w:sz w:val="24"/>
          <w:szCs w:val="24"/>
        </w:rPr>
        <w:t>8(34139) 3-24-84, 3-14-92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D3DD4" w:rsidRPr="00967A22" w:rsidRDefault="008D3DD4" w:rsidP="008D3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 w:rsidRPr="00967A22">
          <w:rPr>
            <w:rStyle w:val="a3"/>
            <w:rFonts w:ascii="Times New Roman" w:hAnsi="Times New Roman"/>
            <w:sz w:val="24"/>
            <w:szCs w:val="24"/>
          </w:rPr>
          <w:t>ekonom@mozhga-rayon.ru</w:t>
        </w:r>
      </w:hyperlink>
      <w:r w:rsidRPr="00967A22">
        <w:rPr>
          <w:rFonts w:ascii="Times New Roman" w:hAnsi="Times New Roman"/>
          <w:color w:val="000000"/>
          <w:sz w:val="24"/>
          <w:szCs w:val="24"/>
        </w:rPr>
        <w:t>.</w:t>
      </w:r>
    </w:p>
    <w:p w:rsidR="008D3DD4" w:rsidRPr="00967A22" w:rsidRDefault="008D3DD4" w:rsidP="008D3D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24AA" w:rsidRPr="00967A22" w:rsidRDefault="008D3DD4" w:rsidP="0019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ab/>
      </w:r>
      <w:r w:rsidR="001924AA" w:rsidRPr="00967A22">
        <w:rPr>
          <w:rFonts w:ascii="Times New Roman" w:hAnsi="Times New Roman"/>
          <w:bCs/>
          <w:color w:val="000000"/>
          <w:sz w:val="24"/>
          <w:szCs w:val="24"/>
        </w:rPr>
        <w:t xml:space="preserve">Для участия в продаже без объявления цены претендент </w:t>
      </w:r>
      <w:r w:rsidR="001924AA" w:rsidRPr="00967A22">
        <w:rPr>
          <w:rFonts w:ascii="Times New Roman" w:hAnsi="Times New Roman"/>
          <w:sz w:val="24"/>
          <w:szCs w:val="24"/>
        </w:rPr>
        <w:t xml:space="preserve">подает заявку на электронную торговую площадку </w:t>
      </w:r>
      <w:hyperlink r:id="rId8" w:history="1">
        <w:r w:rsidR="001924AA" w:rsidRPr="00967A22">
          <w:rPr>
            <w:rStyle w:val="a3"/>
            <w:rFonts w:ascii="Times New Roman" w:hAnsi="Times New Roman"/>
            <w:sz w:val="24"/>
            <w:szCs w:val="24"/>
            <w:lang w:val="en-US"/>
          </w:rPr>
          <w:t>sale</w:t>
        </w:r>
        <w:r w:rsidR="001924AA" w:rsidRPr="00967A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924AA" w:rsidRPr="00967A22">
          <w:rPr>
            <w:rStyle w:val="a3"/>
            <w:rFonts w:ascii="Times New Roman" w:hAnsi="Times New Roman"/>
            <w:sz w:val="24"/>
            <w:szCs w:val="24"/>
            <w:lang w:val="en-US"/>
          </w:rPr>
          <w:t>zakazrf</w:t>
        </w:r>
        <w:proofErr w:type="spellEnd"/>
        <w:r w:rsidR="001924AA" w:rsidRPr="00967A2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924AA" w:rsidRPr="00967A2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924AA" w:rsidRPr="00967A22">
        <w:rPr>
          <w:rFonts w:ascii="Times New Roman" w:hAnsi="Times New Roman"/>
          <w:sz w:val="24"/>
          <w:szCs w:val="24"/>
        </w:rPr>
        <w:t>. Электронная площадка  функционирует круглосуточно</w:t>
      </w:r>
      <w:r w:rsidR="001924AA" w:rsidRPr="00967A22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1924AA" w:rsidRPr="00967A22">
        <w:rPr>
          <w:rFonts w:ascii="Times New Roman" w:hAnsi="Times New Roman"/>
          <w:sz w:val="24"/>
          <w:szCs w:val="24"/>
        </w:rPr>
        <w:t xml:space="preserve"> Для подачи заявок и  участия в </w:t>
      </w:r>
      <w:r w:rsidR="001924AA" w:rsidRPr="00967A22">
        <w:rPr>
          <w:rFonts w:ascii="Times New Roman" w:hAnsi="Times New Roman"/>
          <w:bCs/>
          <w:color w:val="000000"/>
          <w:sz w:val="24"/>
          <w:szCs w:val="24"/>
        </w:rPr>
        <w:t xml:space="preserve">продаже без объявления цены </w:t>
      </w:r>
      <w:r w:rsidR="001924AA" w:rsidRPr="00967A22">
        <w:rPr>
          <w:rFonts w:ascii="Times New Roman" w:hAnsi="Times New Roman"/>
          <w:sz w:val="24"/>
          <w:szCs w:val="24"/>
        </w:rPr>
        <w:t xml:space="preserve">в электронной форме претенденты должны зарегистрироваться на  электронной площадке  </w:t>
      </w:r>
      <w:r w:rsidR="001924AA" w:rsidRPr="00967A22">
        <w:rPr>
          <w:rFonts w:ascii="Times New Roman" w:hAnsi="Times New Roman"/>
          <w:sz w:val="24"/>
          <w:szCs w:val="24"/>
          <w:lang w:val="en-US"/>
        </w:rPr>
        <w:t>sale</w:t>
      </w:r>
      <w:r w:rsidR="001924AA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1924AA"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="001924AA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1924AA"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924AA" w:rsidRPr="00967A22">
        <w:rPr>
          <w:rFonts w:ascii="Times New Roman" w:hAnsi="Times New Roman"/>
          <w:sz w:val="24"/>
          <w:szCs w:val="24"/>
        </w:rPr>
        <w:t xml:space="preserve">. </w:t>
      </w:r>
    </w:p>
    <w:p w:rsidR="00DC4DF6" w:rsidRPr="00967A22" w:rsidRDefault="00DC4DF6" w:rsidP="0019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967A22">
        <w:rPr>
          <w:rFonts w:ascii="Times New Roman" w:hAnsi="Times New Roman"/>
          <w:bCs/>
          <w:color w:val="000000"/>
          <w:sz w:val="24"/>
          <w:szCs w:val="24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="001924AA" w:rsidRPr="00967A22">
        <w:rPr>
          <w:rFonts w:ascii="Times New Roman" w:hAnsi="Times New Roman"/>
          <w:sz w:val="24"/>
          <w:szCs w:val="24"/>
          <w:lang w:val="en-US"/>
        </w:rPr>
        <w:t>sale</w:t>
      </w:r>
      <w:r w:rsidR="001924AA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1924AA"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="001924AA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1924AA"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924AA" w:rsidRPr="00967A22">
        <w:rPr>
          <w:rFonts w:ascii="Times New Roman" w:hAnsi="Times New Roman"/>
          <w:sz w:val="24"/>
          <w:szCs w:val="24"/>
        </w:rPr>
        <w:t xml:space="preserve">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24AA" w:rsidRPr="00967A22" w:rsidRDefault="001924AA" w:rsidP="00EF6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color w:val="000000"/>
          <w:sz w:val="24"/>
          <w:szCs w:val="24"/>
        </w:rPr>
        <w:t>Сведения об объекте</w:t>
      </w:r>
      <w:r w:rsidR="00DC4DF6" w:rsidRPr="00967A22">
        <w:rPr>
          <w:rFonts w:ascii="Times New Roman" w:hAnsi="Times New Roman"/>
          <w:b/>
          <w:color w:val="000000"/>
          <w:sz w:val="24"/>
          <w:szCs w:val="24"/>
        </w:rPr>
        <w:t xml:space="preserve"> приватизации</w:t>
      </w:r>
    </w:p>
    <w:p w:rsidR="00A521CD" w:rsidRPr="00967A22" w:rsidRDefault="00DC4DF6" w:rsidP="00A521CD">
      <w:pPr>
        <w:pStyle w:val="a7"/>
        <w:shd w:val="clear" w:color="auto" w:fill="FFFFFF"/>
        <w:tabs>
          <w:tab w:val="left" w:pos="1134"/>
          <w:tab w:val="left" w:pos="2541"/>
        </w:tabs>
        <w:suppressAutoHyphens/>
      </w:pPr>
      <w:r w:rsidRPr="00967A22">
        <w:t>1.Наименование муниципального недвижимого имущества:</w:t>
      </w:r>
      <w:r w:rsidR="00A521CD" w:rsidRPr="00967A22">
        <w:t xml:space="preserve"> здание конного двора, площадь 488 кв. м, кадастровый номер 18:17:071003:243 и</w:t>
      </w:r>
      <w:r w:rsidR="00A521CD" w:rsidRPr="00967A22">
        <w:rPr>
          <w:rStyle w:val="12pt"/>
          <w:rFonts w:eastAsia="OpenSymbol"/>
          <w:color w:val="000000"/>
          <w:sz w:val="24"/>
        </w:rPr>
        <w:t xml:space="preserve"> </w:t>
      </w:r>
      <w:r w:rsidR="00A521CD" w:rsidRPr="00967A22">
        <w:t xml:space="preserve">земельный участок, категория земель: земли </w:t>
      </w:r>
      <w:r w:rsidR="00A521CD" w:rsidRPr="00967A22">
        <w:lastRenderedPageBreak/>
        <w:t xml:space="preserve">населенных пунктов, площадь 5195 кв. м, кадастровый номер 18:17:071003:291, адрес: Удмуртская Республика, </w:t>
      </w:r>
      <w:proofErr w:type="spellStart"/>
      <w:r w:rsidR="00A521CD" w:rsidRPr="00967A22">
        <w:t>Можгинский</w:t>
      </w:r>
      <w:proofErr w:type="spellEnd"/>
      <w:r w:rsidR="00A521CD" w:rsidRPr="00967A22">
        <w:t xml:space="preserve"> район, д. Ныша, ул. Рабочая, д. 2.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3. Цена первоначального предложения (начальная цена публичного предложения) - </w:t>
      </w:r>
      <w:r w:rsidRPr="00967A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21CD" w:rsidRPr="00967A22">
        <w:rPr>
          <w:rFonts w:ascii="Times New Roman" w:hAnsi="Times New Roman"/>
          <w:bCs/>
          <w:sz w:val="24"/>
          <w:szCs w:val="24"/>
        </w:rPr>
        <w:t>687 000,00</w:t>
      </w:r>
      <w:r w:rsidRPr="00967A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>руб.</w:t>
      </w:r>
      <w:r w:rsidR="002615E1" w:rsidRPr="00967A22">
        <w:rPr>
          <w:rFonts w:ascii="Times New Roman" w:hAnsi="Times New Roman"/>
          <w:sz w:val="24"/>
          <w:szCs w:val="24"/>
        </w:rPr>
        <w:t xml:space="preserve"> с учётом НДС</w:t>
      </w:r>
      <w:r w:rsidRPr="00967A22">
        <w:rPr>
          <w:rFonts w:ascii="Times New Roman" w:hAnsi="Times New Roman"/>
          <w:sz w:val="24"/>
          <w:szCs w:val="24"/>
        </w:rPr>
        <w:t>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67A22">
        <w:rPr>
          <w:rFonts w:ascii="Times New Roman" w:hAnsi="Times New Roman"/>
          <w:sz w:val="24"/>
          <w:szCs w:val="24"/>
        </w:rPr>
        <w:t>4.</w:t>
      </w:r>
      <w:r w:rsidRPr="00967A22">
        <w:rPr>
          <w:rFonts w:ascii="Times New Roman" w:eastAsia="Calibri" w:hAnsi="Times New Roman"/>
          <w:sz w:val="24"/>
          <w:szCs w:val="24"/>
          <w:lang w:eastAsia="en-US"/>
        </w:rPr>
        <w:t xml:space="preserve"> Минимальная цена предложения (цена отсечения - 50% цены первоначального предложения) –</w:t>
      </w:r>
      <w:r w:rsidR="002615E1" w:rsidRPr="00967A22">
        <w:rPr>
          <w:rFonts w:ascii="Times New Roman" w:eastAsia="Calibri" w:hAnsi="Times New Roman"/>
          <w:sz w:val="24"/>
          <w:szCs w:val="24"/>
          <w:lang w:eastAsia="en-US"/>
        </w:rPr>
        <w:t>343 800,00</w:t>
      </w:r>
      <w:r w:rsidRPr="00967A22">
        <w:rPr>
          <w:rFonts w:ascii="Times New Roman" w:eastAsia="Calibri" w:hAnsi="Times New Roman"/>
          <w:sz w:val="24"/>
          <w:szCs w:val="24"/>
          <w:lang w:eastAsia="en-US"/>
        </w:rPr>
        <w:t xml:space="preserve">  руб.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eastAsia="Calibri" w:hAnsi="Times New Roman"/>
          <w:sz w:val="24"/>
          <w:szCs w:val="24"/>
          <w:lang w:eastAsia="en-US"/>
        </w:rPr>
        <w:t xml:space="preserve">5. Величина снижения цены первоначального предложения («шаг понижения» – 10% от цены первоначального предложения) – </w:t>
      </w:r>
      <w:r w:rsidR="00240DDA" w:rsidRPr="00967A22">
        <w:rPr>
          <w:rFonts w:ascii="Times New Roman" w:eastAsia="Calibri" w:hAnsi="Times New Roman"/>
          <w:sz w:val="24"/>
          <w:szCs w:val="24"/>
          <w:lang w:eastAsia="en-US"/>
        </w:rPr>
        <w:t>68 760,00</w:t>
      </w:r>
      <w:r w:rsidRPr="00967A22">
        <w:rPr>
          <w:rFonts w:ascii="Times New Roman" w:eastAsia="Calibri" w:hAnsi="Times New Roman"/>
          <w:sz w:val="24"/>
          <w:szCs w:val="24"/>
          <w:lang w:eastAsia="en-US"/>
        </w:rPr>
        <w:t xml:space="preserve"> руб.</w:t>
      </w:r>
    </w:p>
    <w:p w:rsidR="00240DDA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6. Величина повышения цены («шаг аукциона» – 50% «шага понижения») – </w:t>
      </w:r>
      <w:r w:rsidR="00240DDA" w:rsidRPr="00967A22">
        <w:rPr>
          <w:rFonts w:ascii="Times New Roman" w:hAnsi="Times New Roman"/>
          <w:sz w:val="24"/>
          <w:szCs w:val="24"/>
        </w:rPr>
        <w:t>34 380,00</w:t>
      </w:r>
      <w:r w:rsidRPr="00967A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 xml:space="preserve">руб.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7. Размер задатка составляет 20% от начальной цены –</w:t>
      </w:r>
      <w:r w:rsidR="00A40FCA" w:rsidRPr="00967A22">
        <w:rPr>
          <w:rFonts w:ascii="Times New Roman" w:hAnsi="Times New Roman"/>
          <w:sz w:val="24"/>
          <w:szCs w:val="24"/>
        </w:rPr>
        <w:t>137 400,00</w:t>
      </w:r>
      <w:r w:rsidRPr="00967A22">
        <w:rPr>
          <w:rFonts w:ascii="Times New Roman" w:hAnsi="Times New Roman"/>
          <w:sz w:val="24"/>
          <w:szCs w:val="24"/>
        </w:rPr>
        <w:t xml:space="preserve"> руб.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8. Обременения: нет</w:t>
      </w:r>
      <w:r w:rsidR="00A40FCA" w:rsidRPr="00967A22">
        <w:rPr>
          <w:rFonts w:ascii="Times New Roman" w:hAnsi="Times New Roman"/>
          <w:sz w:val="24"/>
          <w:szCs w:val="24"/>
        </w:rPr>
        <w:t>.</w:t>
      </w:r>
    </w:p>
    <w:p w:rsidR="00DC4DF6" w:rsidRPr="00967A22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аукцион, назначенны</w:t>
      </w:r>
      <w:r w:rsidR="00A40FCA" w:rsidRPr="00967A22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на </w:t>
      </w:r>
      <w:r w:rsidR="00A40FCA" w:rsidRPr="00967A22">
        <w:rPr>
          <w:rFonts w:ascii="Times New Roman" w:hAnsi="Times New Roman"/>
          <w:bCs/>
          <w:color w:val="000000"/>
          <w:sz w:val="24"/>
          <w:szCs w:val="24"/>
        </w:rPr>
        <w:t>24.10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.2019г. признан несостоявшимся в</w:t>
      </w:r>
      <w:r w:rsidR="007B4C44" w:rsidRPr="00967A22">
        <w:rPr>
          <w:rFonts w:ascii="Times New Roman" w:hAnsi="Times New Roman"/>
          <w:bCs/>
          <w:color w:val="000000"/>
          <w:sz w:val="24"/>
          <w:szCs w:val="24"/>
        </w:rPr>
        <w:t>виду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отсутстви</w:t>
      </w:r>
      <w:r w:rsidR="007B4C44" w:rsidRPr="00967A22">
        <w:rPr>
          <w:rFonts w:ascii="Times New Roman" w:hAnsi="Times New Roman"/>
          <w:bCs/>
          <w:color w:val="000000"/>
          <w:sz w:val="24"/>
          <w:szCs w:val="24"/>
        </w:rPr>
        <w:t>я поданных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заявок.</w:t>
      </w:r>
    </w:p>
    <w:p w:rsidR="00DC4DF6" w:rsidRPr="00967A22" w:rsidRDefault="00DC4DF6" w:rsidP="00DC4DF6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9E4B26" w:rsidRPr="00967A22" w:rsidRDefault="009E4B26" w:rsidP="00DB26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–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93C">
        <w:rPr>
          <w:rFonts w:ascii="Times New Roman" w:hAnsi="Times New Roman"/>
          <w:bCs/>
          <w:color w:val="000000"/>
          <w:sz w:val="24"/>
          <w:szCs w:val="24"/>
        </w:rPr>
        <w:t>26.11.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2019 </w:t>
      </w:r>
      <w:r w:rsidRPr="00967A22">
        <w:rPr>
          <w:rFonts w:ascii="Times New Roman" w:hAnsi="Times New Roman"/>
          <w:bCs/>
          <w:sz w:val="24"/>
          <w:szCs w:val="24"/>
        </w:rPr>
        <w:t>г.</w:t>
      </w:r>
      <w:r w:rsidRPr="00967A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с 8:00 (по московскому времени)</w:t>
      </w:r>
    </w:p>
    <w:p w:rsidR="009E4B26" w:rsidRPr="00967A22" w:rsidRDefault="009E4B26" w:rsidP="00DB26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F8693C">
        <w:rPr>
          <w:rFonts w:ascii="Times New Roman" w:hAnsi="Times New Roman"/>
          <w:bCs/>
          <w:color w:val="000000"/>
          <w:sz w:val="24"/>
          <w:szCs w:val="24"/>
        </w:rPr>
        <w:t>20.12.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2019 </w:t>
      </w:r>
      <w:r w:rsidRPr="00967A22">
        <w:rPr>
          <w:rFonts w:ascii="Times New Roman" w:hAnsi="Times New Roman"/>
          <w:bCs/>
          <w:sz w:val="24"/>
          <w:szCs w:val="24"/>
        </w:rPr>
        <w:t>г. до 16:00 (по московскому времени)</w:t>
      </w:r>
    </w:p>
    <w:p w:rsidR="003D00BC" w:rsidRPr="00967A22" w:rsidRDefault="003D00BC" w:rsidP="00DB26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–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8693C">
        <w:rPr>
          <w:rFonts w:ascii="Times New Roman" w:hAnsi="Times New Roman"/>
          <w:bCs/>
          <w:color w:val="000000"/>
          <w:sz w:val="24"/>
          <w:szCs w:val="24"/>
        </w:rPr>
        <w:t>25.12.</w:t>
      </w:r>
      <w:r w:rsidRPr="00967A22">
        <w:rPr>
          <w:rFonts w:ascii="Times New Roman" w:hAnsi="Times New Roman"/>
          <w:bCs/>
          <w:sz w:val="24"/>
          <w:szCs w:val="24"/>
        </w:rPr>
        <w:t>2019 г.</w:t>
      </w:r>
      <w:r w:rsidR="0064471A"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в 9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:00 (по московскому времени)</w:t>
      </w:r>
    </w:p>
    <w:p w:rsidR="009E4B26" w:rsidRPr="00967A22" w:rsidRDefault="009E4B26" w:rsidP="00DB268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проведения продажи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F8693C">
        <w:rPr>
          <w:rFonts w:ascii="Times New Roman" w:hAnsi="Times New Roman"/>
          <w:bCs/>
          <w:color w:val="000000"/>
          <w:sz w:val="24"/>
          <w:szCs w:val="24"/>
        </w:rPr>
        <w:t>30.12.</w:t>
      </w:r>
      <w:r w:rsidRPr="00967A22">
        <w:rPr>
          <w:rFonts w:ascii="Times New Roman" w:hAnsi="Times New Roman"/>
          <w:bCs/>
          <w:sz w:val="24"/>
          <w:szCs w:val="24"/>
        </w:rPr>
        <w:t>2019 г.</w:t>
      </w:r>
      <w:r w:rsidR="00B84B62" w:rsidRPr="00967A22">
        <w:rPr>
          <w:rFonts w:ascii="Times New Roman" w:hAnsi="Times New Roman"/>
          <w:bCs/>
          <w:color w:val="000000"/>
          <w:sz w:val="24"/>
          <w:szCs w:val="24"/>
        </w:rPr>
        <w:t xml:space="preserve"> в 9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:00 (по московскому времени).</w:t>
      </w:r>
    </w:p>
    <w:p w:rsidR="00DC4DF6" w:rsidRPr="00967A22" w:rsidRDefault="009E4B26" w:rsidP="00EF65D8">
      <w:p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 xml:space="preserve">Электронная торговая площадка отображает время всех процедур согласно часовому поясу </w:t>
      </w:r>
      <w:proofErr w:type="spellStart"/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г</w:t>
      </w:r>
      <w:proofErr w:type="gramStart"/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.М</w:t>
      </w:r>
      <w:proofErr w:type="gramEnd"/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осквы</w:t>
      </w:r>
      <w:proofErr w:type="spellEnd"/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 xml:space="preserve"> (</w:t>
      </w:r>
      <w:r w:rsidRPr="00967A22">
        <w:rPr>
          <w:rFonts w:ascii="Times New Roman" w:hAnsi="Times New Roman"/>
          <w:b/>
          <w:sz w:val="24"/>
          <w:szCs w:val="24"/>
          <w:u w:val="single"/>
        </w:rPr>
        <w:t>GMT +03:00</w:t>
      </w:r>
      <w:r w:rsidRPr="00967A22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>).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</w:t>
      </w:r>
      <w:r w:rsidR="00B84B62" w:rsidRPr="00967A22">
        <w:rPr>
          <w:rFonts w:ascii="Times New Roman" w:hAnsi="Times New Roman"/>
          <w:bCs/>
          <w:color w:val="000000"/>
          <w:sz w:val="24"/>
          <w:szCs w:val="24"/>
        </w:rPr>
        <w:t>ейся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A50BA" w:rsidRPr="00967A22" w:rsidRDefault="009A50BA" w:rsidP="009A50BA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Место проведения продажи:</w:t>
      </w:r>
      <w:r w:rsidRPr="00967A22"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АО «Агентство по государственному заказу Республики Татарстан», размещенная на сайте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 w:rsidRPr="00967A22"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757585" w:rsidRPr="00967A22" w:rsidRDefault="00757585" w:rsidP="007575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Для получения возможности участия в продаже без объявления цены на площадке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, пользователь должен пройти процедуру аккредитации на электронной площадке в соответствии с Регламентом ЭТП. Регистрация на электронной площадке осуществляется без взимания платы. Инструкция  по аккредитации и инструкция участника торгов  размещены в разделе «Документы» - «Инструкции» -  «Инструкции по работе на ЭТП».    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A22"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Pr="00967A22">
        <w:rPr>
          <w:rFonts w:ascii="Times New Roman" w:hAnsi="Times New Roman"/>
          <w:sz w:val="24"/>
          <w:szCs w:val="24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A22"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57585" w:rsidRPr="00967A22" w:rsidRDefault="00757585" w:rsidP="00757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Порядок подачи заявки</w:t>
      </w:r>
      <w:r w:rsidR="00CE0C18"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документов</w:t>
      </w: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участие в продаже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7A22"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 w:rsidRPr="00967A22">
        <w:rPr>
          <w:rFonts w:ascii="Times New Roman" w:hAnsi="Times New Roman"/>
          <w:sz w:val="24"/>
          <w:szCs w:val="24"/>
        </w:rPr>
        <w:t>перечнем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967A22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ab/>
      </w:r>
      <w:proofErr w:type="gramStart"/>
      <w:r w:rsidRPr="00967A22"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lastRenderedPageBreak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C4DF6" w:rsidRPr="00967A22" w:rsidRDefault="00D43F12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-   </w:t>
      </w:r>
      <w:r w:rsidR="00DC4DF6" w:rsidRPr="00967A22">
        <w:rPr>
          <w:rFonts w:ascii="Times New Roman" w:hAnsi="Times New Roman"/>
          <w:sz w:val="24"/>
          <w:szCs w:val="24"/>
        </w:rPr>
        <w:t>заявку, путем заполнения ее электронной формы;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</w:t>
      </w:r>
      <w:r w:rsidRPr="00967A22"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 xml:space="preserve"> </w:t>
      </w:r>
      <w:r w:rsidRPr="00967A22">
        <w:rPr>
          <w:rFonts w:ascii="Times New Roman" w:hAnsi="Times New Roman"/>
          <w:b/>
          <w:sz w:val="24"/>
          <w:szCs w:val="24"/>
        </w:rPr>
        <w:tab/>
      </w:r>
      <w:r w:rsidRPr="00967A22"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C4DF6" w:rsidRPr="00967A22" w:rsidRDefault="00DC4DF6" w:rsidP="00697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C4DF6" w:rsidRPr="00967A22" w:rsidRDefault="00DC4DF6" w:rsidP="00697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Pr="00967A22"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DC4DF6" w:rsidRPr="00967A22" w:rsidRDefault="00DC4DF6" w:rsidP="00697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- копию всех листов документа, удостоверяющего личность. </w:t>
      </w:r>
    </w:p>
    <w:p w:rsidR="00DA0DD3" w:rsidRPr="00967A22" w:rsidRDefault="00DA0DD3" w:rsidP="00697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76F1" w:rsidRPr="00967A22" w:rsidRDefault="006976F1" w:rsidP="006976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A22">
        <w:rPr>
          <w:rFonts w:ascii="Times New Roman" w:hAnsi="Times New Roman"/>
          <w:b/>
          <w:bCs/>
          <w:sz w:val="24"/>
          <w:szCs w:val="24"/>
        </w:rPr>
        <w:t xml:space="preserve">Размер задатка, срок и порядок его внесения, </w:t>
      </w:r>
    </w:p>
    <w:p w:rsidR="006976F1" w:rsidRPr="00967A22" w:rsidRDefault="006976F1" w:rsidP="00697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bCs/>
          <w:sz w:val="24"/>
          <w:szCs w:val="24"/>
        </w:rPr>
        <w:t>реквизиты для перечисления задатка и порядок его возврата</w:t>
      </w:r>
    </w:p>
    <w:p w:rsidR="006976F1" w:rsidRPr="00967A22" w:rsidRDefault="006976F1" w:rsidP="00697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Для участия в продаже претенденты перечисляют задаток в размере 20% от начальной цены имущества.</w:t>
      </w:r>
    </w:p>
    <w:p w:rsidR="006976F1" w:rsidRPr="00967A22" w:rsidRDefault="006976F1" w:rsidP="009776DF">
      <w:pPr>
        <w:shd w:val="clear" w:color="auto" w:fill="FFFFFF"/>
        <w:tabs>
          <w:tab w:val="left" w:pos="4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Pr="00967A22">
        <w:rPr>
          <w:rFonts w:ascii="Times New Roman" w:hAnsi="Times New Roman"/>
          <w:sz w:val="24"/>
          <w:szCs w:val="24"/>
        </w:rPr>
        <w:tab/>
        <w:t>Задаток вносится не позднее даты окончания приема заявок на счет Продавца: Управление Федерального казначейства по Удмуртской Республике (Админис</w:t>
      </w:r>
      <w:r w:rsidRPr="00967A22">
        <w:rPr>
          <w:rFonts w:ascii="Times New Roman" w:hAnsi="Times New Roman"/>
          <w:sz w:val="24"/>
          <w:szCs w:val="24"/>
        </w:rPr>
        <w:softHyphen/>
        <w:t xml:space="preserve">трация Можгинского района, </w:t>
      </w:r>
      <w:proofErr w:type="gramStart"/>
      <w:r w:rsidRPr="00967A22">
        <w:rPr>
          <w:rFonts w:ascii="Times New Roman" w:hAnsi="Times New Roman"/>
          <w:sz w:val="24"/>
          <w:szCs w:val="24"/>
        </w:rPr>
        <w:t>л</w:t>
      </w:r>
      <w:proofErr w:type="gramEnd"/>
      <w:r w:rsidRPr="00967A22">
        <w:rPr>
          <w:rFonts w:ascii="Times New Roman" w:hAnsi="Times New Roman"/>
          <w:sz w:val="24"/>
          <w:szCs w:val="24"/>
        </w:rPr>
        <w:t>/с 05133012310), расчетный счет 40302810794013000106, отделение-НБ Удмуртская Республика г. Ижевск, БИК 049401001, ИНН 1817000190, КПП 183901001, назначение платежа: задаток за (</w:t>
      </w:r>
      <w:r w:rsidRPr="00967A22">
        <w:rPr>
          <w:rFonts w:ascii="Times New Roman" w:hAnsi="Times New Roman"/>
          <w:i/>
          <w:sz w:val="24"/>
          <w:szCs w:val="24"/>
        </w:rPr>
        <w:t>указывается наименование, адрес имущества</w:t>
      </w:r>
      <w:r w:rsidRPr="00967A22">
        <w:rPr>
          <w:rFonts w:ascii="Times New Roman" w:hAnsi="Times New Roman"/>
          <w:sz w:val="24"/>
          <w:szCs w:val="24"/>
        </w:rPr>
        <w:t>).</w:t>
      </w:r>
    </w:p>
    <w:p w:rsidR="009776DF" w:rsidRPr="00967A22" w:rsidRDefault="00845B33" w:rsidP="00977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Факт </w:t>
      </w:r>
      <w:r w:rsidR="009776DF" w:rsidRPr="00967A22">
        <w:rPr>
          <w:rFonts w:ascii="Times New Roman" w:hAnsi="Times New Roman"/>
          <w:sz w:val="24"/>
          <w:szCs w:val="24"/>
        </w:rPr>
        <w:t>поступления задатка</w:t>
      </w:r>
      <w:r w:rsidRPr="00967A22">
        <w:rPr>
          <w:rFonts w:ascii="Times New Roman" w:hAnsi="Times New Roman"/>
          <w:sz w:val="24"/>
          <w:szCs w:val="24"/>
        </w:rPr>
        <w:t xml:space="preserve"> подтверждается выпиской со счета </w:t>
      </w:r>
      <w:r w:rsidR="009776DF" w:rsidRPr="00967A22">
        <w:rPr>
          <w:rFonts w:ascii="Times New Roman" w:hAnsi="Times New Roman"/>
          <w:sz w:val="24"/>
          <w:szCs w:val="24"/>
        </w:rPr>
        <w:t>Продавца</w:t>
      </w:r>
      <w:r w:rsidRPr="00967A22">
        <w:rPr>
          <w:rFonts w:ascii="Times New Roman" w:hAnsi="Times New Roman"/>
          <w:sz w:val="24"/>
          <w:szCs w:val="24"/>
        </w:rPr>
        <w:t>.</w:t>
      </w:r>
    </w:p>
    <w:p w:rsidR="006976F1" w:rsidRPr="00967A22" w:rsidRDefault="006976F1" w:rsidP="00977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967A22">
          <w:rPr>
            <w:rStyle w:val="a9"/>
            <w:rFonts w:ascii="Times New Roman" w:hAnsi="Times New Roman"/>
            <w:sz w:val="24"/>
            <w:szCs w:val="24"/>
          </w:rPr>
          <w:t>статьей 437</w:t>
        </w:r>
      </w:hyperlink>
      <w:r w:rsidRPr="00967A22">
        <w:rPr>
          <w:rFonts w:ascii="Times New Roman" w:hAnsi="Times New Roman"/>
          <w:sz w:val="24"/>
          <w:szCs w:val="24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A0DD3" w:rsidRPr="00967A22" w:rsidRDefault="00DA0DD3" w:rsidP="00816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Порядок возврата задатка:</w:t>
      </w: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967A22">
        <w:rPr>
          <w:rFonts w:ascii="Times New Roman" w:hAnsi="Times New Roman"/>
          <w:sz w:val="24"/>
          <w:szCs w:val="24"/>
        </w:rPr>
        <w:t>позднее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</w:r>
      <w:proofErr w:type="gramStart"/>
      <w:r w:rsidRPr="00967A22"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845B33" w:rsidRPr="00967A22" w:rsidRDefault="00845B3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DD3" w:rsidRPr="00967A22" w:rsidRDefault="00DA0DD3" w:rsidP="00DA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</w:t>
      </w:r>
      <w:r w:rsidRPr="00967A22">
        <w:rPr>
          <w:rFonts w:ascii="Times New Roman" w:hAnsi="Times New Roman"/>
          <w:sz w:val="24"/>
          <w:szCs w:val="24"/>
        </w:rPr>
        <w:lastRenderedPageBreak/>
        <w:t xml:space="preserve"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C4DF6" w:rsidRPr="00967A22" w:rsidRDefault="00DC4DF6" w:rsidP="00697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 </w:t>
      </w:r>
    </w:p>
    <w:p w:rsidR="00DC4DF6" w:rsidRPr="00967A22" w:rsidRDefault="00DC4DF6" w:rsidP="00697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C4DF6" w:rsidRPr="00967A22" w:rsidRDefault="00DC4DF6" w:rsidP="006976F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751200" w:rsidRPr="00967A22" w:rsidRDefault="00DC4DF6" w:rsidP="00697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bCs/>
          <w:sz w:val="24"/>
          <w:szCs w:val="24"/>
        </w:rPr>
        <w:tab/>
      </w:r>
      <w:r w:rsidR="00751200" w:rsidRPr="00967A22">
        <w:rPr>
          <w:rFonts w:ascii="Times New Roman" w:hAnsi="Times New Roman"/>
          <w:sz w:val="24"/>
          <w:szCs w:val="24"/>
        </w:rPr>
        <w:t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</w:t>
      </w:r>
      <w:r w:rsidR="001D4F2F" w:rsidRPr="00967A2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51200" w:rsidRPr="00967A22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="00751200" w:rsidRPr="00967A22">
        <w:rPr>
          <w:rFonts w:ascii="Times New Roman" w:hAnsi="Times New Roman"/>
          <w:sz w:val="24"/>
          <w:szCs w:val="24"/>
        </w:rPr>
        <w:t>, на официальном сайте  Муниципального образования «</w:t>
      </w:r>
      <w:proofErr w:type="spellStart"/>
      <w:r w:rsidR="00751200"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>Можгинский</w:t>
      </w:r>
      <w:proofErr w:type="spellEnd"/>
      <w:r w:rsidR="00751200"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 xml:space="preserve"> район»</w:t>
      </w:r>
      <w:r w:rsidR="00751200" w:rsidRPr="00967A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1200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www</w:t>
      </w:r>
      <w:proofErr w:type="spellEnd"/>
      <w:r w:rsidR="00751200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hyperlink r:id="rId11" w:history="1">
        <w:proofErr w:type="spellStart"/>
        <w:r w:rsidR="00751200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mozhga</w:t>
        </w:r>
        <w:proofErr w:type="spellEnd"/>
        <w:r w:rsidR="00751200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="00751200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rayon</w:t>
        </w:r>
        <w:r w:rsidR="00751200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751200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51200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="00751200" w:rsidRPr="00967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1200" w:rsidRPr="00967A22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r w:rsidR="00751200" w:rsidRPr="00967A22">
        <w:rPr>
          <w:rFonts w:ascii="Times New Roman" w:hAnsi="Times New Roman"/>
          <w:sz w:val="24"/>
          <w:szCs w:val="24"/>
          <w:lang w:val="en-US"/>
        </w:rPr>
        <w:t>sale</w:t>
      </w:r>
      <w:r w:rsidR="00751200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751200"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="00751200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751200"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51200" w:rsidRPr="00967A22">
        <w:rPr>
          <w:rFonts w:ascii="Times New Roman" w:hAnsi="Times New Roman"/>
          <w:sz w:val="24"/>
          <w:szCs w:val="24"/>
        </w:rPr>
        <w:t>.</w:t>
      </w:r>
    </w:p>
    <w:p w:rsidR="00751200" w:rsidRPr="00967A22" w:rsidRDefault="00751200" w:rsidP="0075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51200" w:rsidRPr="00967A22" w:rsidRDefault="00751200" w:rsidP="0075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51200" w:rsidRPr="00967A22" w:rsidRDefault="00751200" w:rsidP="0075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1200" w:rsidRPr="00967A22" w:rsidRDefault="00751200" w:rsidP="00751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отдел имущественных отношений Администрации муниципального образования «</w:t>
      </w:r>
      <w:proofErr w:type="spellStart"/>
      <w:r w:rsidRPr="00967A22">
        <w:rPr>
          <w:rFonts w:ascii="Times New Roman" w:hAnsi="Times New Roman"/>
          <w:sz w:val="24"/>
          <w:szCs w:val="24"/>
        </w:rPr>
        <w:t>Можгинский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 район» по адресу: УР, г. Можга, ул. </w:t>
      </w:r>
      <w:proofErr w:type="spellStart"/>
      <w:r w:rsidRPr="00967A22">
        <w:rPr>
          <w:rFonts w:ascii="Times New Roman" w:hAnsi="Times New Roman"/>
          <w:sz w:val="24"/>
          <w:szCs w:val="24"/>
        </w:rPr>
        <w:t>Можгинская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, 59, </w:t>
      </w:r>
      <w:proofErr w:type="spellStart"/>
      <w:r w:rsidRPr="00967A22">
        <w:rPr>
          <w:rFonts w:ascii="Times New Roman" w:hAnsi="Times New Roman"/>
          <w:sz w:val="24"/>
          <w:szCs w:val="24"/>
        </w:rPr>
        <w:t>каб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. №№ 503, 504, </w:t>
      </w:r>
      <w:r w:rsidRPr="00967A22">
        <w:rPr>
          <w:rFonts w:ascii="Times New Roman" w:hAnsi="Times New Roman"/>
          <w:iCs/>
          <w:sz w:val="24"/>
          <w:szCs w:val="24"/>
        </w:rPr>
        <w:t xml:space="preserve">в рабочие дни с 8.00 до 17.00 часов по местному времени </w:t>
      </w:r>
      <w:r w:rsidRPr="00967A22">
        <w:rPr>
          <w:rFonts w:ascii="Times New Roman" w:hAnsi="Times New Roman"/>
          <w:sz w:val="24"/>
          <w:szCs w:val="24"/>
        </w:rPr>
        <w:t>(перерыв на обед с 12-00 до 13-00 часов)</w:t>
      </w:r>
      <w:r w:rsidRPr="00967A22">
        <w:rPr>
          <w:rFonts w:ascii="Times New Roman" w:hAnsi="Times New Roman"/>
          <w:iCs/>
          <w:sz w:val="24"/>
          <w:szCs w:val="24"/>
        </w:rPr>
        <w:t>.</w:t>
      </w:r>
    </w:p>
    <w:p w:rsidR="00DC4DF6" w:rsidRPr="00967A22" w:rsidRDefault="00DC4DF6" w:rsidP="0075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C4DF6" w:rsidRPr="00967A22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7A22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967A22"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967A22"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 w:rsidRPr="00967A22"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967A22"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C4DF6" w:rsidRPr="00967A22" w:rsidRDefault="00DC4DF6" w:rsidP="00DC4DF6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C4DF6" w:rsidRPr="00967A22" w:rsidRDefault="00EC6D22" w:rsidP="00D24B3A">
      <w:pPr>
        <w:widowControl w:val="0"/>
        <w:autoSpaceDE w:val="0"/>
        <w:autoSpaceDN w:val="0"/>
        <w:adjustRightInd w:val="0"/>
        <w:spacing w:after="0" w:line="240" w:lineRule="auto"/>
        <w:ind w:firstLine="502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r w:rsidR="00DC4DF6" w:rsidRPr="00967A22">
        <w:rPr>
          <w:rFonts w:ascii="Times New Roman" w:hAnsi="Times New Roman"/>
          <w:sz w:val="24"/>
          <w:szCs w:val="24"/>
        </w:rPr>
        <w:t>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A22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A22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продаже посредством публичного предложения, размещается в открытой части электронной площадки, </w:t>
      </w:r>
      <w:r w:rsidR="00943BBB" w:rsidRPr="00967A22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сети интернет </w:t>
      </w:r>
      <w:hyperlink r:id="rId12" w:history="1">
        <w:r w:rsidR="00943BBB" w:rsidRPr="00967A22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="00943BBB" w:rsidRPr="00967A22">
        <w:rPr>
          <w:rFonts w:ascii="Times New Roman" w:hAnsi="Times New Roman"/>
          <w:sz w:val="24"/>
          <w:szCs w:val="24"/>
        </w:rPr>
        <w:t> , на официальном Муниципального образования «</w:t>
      </w:r>
      <w:proofErr w:type="spellStart"/>
      <w:r w:rsidR="00943BBB"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>Можгинский</w:t>
      </w:r>
      <w:proofErr w:type="spellEnd"/>
      <w:r w:rsidR="00943BBB"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 xml:space="preserve"> район»</w:t>
      </w:r>
      <w:r w:rsidR="00943BBB" w:rsidRPr="00967A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43BBB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www</w:t>
      </w:r>
      <w:proofErr w:type="spellEnd"/>
      <w:r w:rsidR="00943BBB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hyperlink r:id="rId13" w:history="1">
        <w:proofErr w:type="spellStart"/>
        <w:r w:rsidR="00943BBB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mozhga</w:t>
        </w:r>
        <w:proofErr w:type="spellEnd"/>
        <w:r w:rsidR="00943BBB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="00943BBB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rayon</w:t>
        </w:r>
        <w:r w:rsidR="00943BBB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="00943BBB"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43BBB"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="00943BBB" w:rsidRPr="00967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BBB" w:rsidRPr="00967A22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r w:rsidR="00943BBB" w:rsidRPr="00967A22">
        <w:rPr>
          <w:rFonts w:ascii="Times New Roman" w:hAnsi="Times New Roman"/>
          <w:sz w:val="24"/>
          <w:szCs w:val="24"/>
          <w:lang w:val="en-US"/>
        </w:rPr>
        <w:t>sale</w:t>
      </w:r>
      <w:r w:rsidR="00943BBB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943BBB"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="00943BBB"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="00943BBB"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43BBB" w:rsidRPr="00967A22">
        <w:rPr>
          <w:rFonts w:ascii="Times New Roman" w:hAnsi="Times New Roman"/>
          <w:sz w:val="24"/>
          <w:szCs w:val="24"/>
        </w:rPr>
        <w:t>.</w:t>
      </w:r>
      <w:proofErr w:type="gramEnd"/>
    </w:p>
    <w:p w:rsidR="00DC4DF6" w:rsidRPr="00967A22" w:rsidRDefault="00DC4DF6" w:rsidP="00DC4DF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4DF6" w:rsidRPr="00967A22" w:rsidRDefault="00DC4DF6" w:rsidP="00DC4DF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C4DF6" w:rsidRPr="00967A22" w:rsidRDefault="00DC4DF6" w:rsidP="00DC4DF6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lang w:eastAsia="en-US"/>
        </w:rPr>
        <w:t xml:space="preserve">предложения, определения ее победителя и </w:t>
      </w:r>
      <w:r w:rsidR="002B5DA2" w:rsidRPr="00967A22">
        <w:rPr>
          <w:rFonts w:ascii="Times New Roman" w:hAnsi="Times New Roman"/>
          <w:b/>
          <w:sz w:val="24"/>
          <w:szCs w:val="24"/>
          <w:lang w:eastAsia="en-US"/>
        </w:rPr>
        <w:t>подведение</w:t>
      </w:r>
    </w:p>
    <w:p w:rsidR="00DC4DF6" w:rsidRPr="00967A22" w:rsidRDefault="00DC4DF6" w:rsidP="00796C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en-US"/>
        </w:rPr>
      </w:pPr>
      <w:r w:rsidRPr="00967A22"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1676BE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67A22"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</w:t>
      </w:r>
      <w:r w:rsidR="002B5DA2" w:rsidRPr="00967A22">
        <w:rPr>
          <w:rFonts w:ascii="Times New Roman" w:hAnsi="Times New Roman"/>
          <w:sz w:val="24"/>
          <w:szCs w:val="24"/>
        </w:rPr>
        <w:t>, равную величине «шага понижения»</w:t>
      </w:r>
      <w:r w:rsidRPr="00967A22">
        <w:rPr>
          <w:rFonts w:ascii="Times New Roman" w:hAnsi="Times New Roman"/>
          <w:sz w:val="24"/>
          <w:szCs w:val="24"/>
        </w:rPr>
        <w:t>, но не ниже цены отсечения.</w:t>
      </w:r>
      <w:proofErr w:type="gramEnd"/>
      <w:r w:rsidRPr="00967A22"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</w:t>
      </w:r>
      <w:r w:rsidR="001676BE" w:rsidRPr="00967A22">
        <w:rPr>
          <w:rFonts w:ascii="Times New Roman" w:hAnsi="Times New Roman"/>
          <w:sz w:val="24"/>
          <w:szCs w:val="24"/>
        </w:rPr>
        <w:t xml:space="preserve"> каждом «шаге понижения».</w:t>
      </w:r>
    </w:p>
    <w:p w:rsidR="00222A67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Победителем признается участник, который подтвердил цену первоначального предложения или цену предложения, сложившуюся на с</w:t>
      </w:r>
      <w:r w:rsidR="001676BE" w:rsidRPr="00967A22">
        <w:rPr>
          <w:rFonts w:ascii="Times New Roman" w:hAnsi="Times New Roman"/>
          <w:sz w:val="24"/>
          <w:szCs w:val="24"/>
        </w:rPr>
        <w:t>оответствующем «шаге понижения», при</w:t>
      </w:r>
      <w:r w:rsidR="00222A67" w:rsidRPr="00967A22">
        <w:rPr>
          <w:rFonts w:ascii="Times New Roman" w:hAnsi="Times New Roman"/>
          <w:sz w:val="24"/>
          <w:szCs w:val="24"/>
        </w:rPr>
        <w:t xml:space="preserve"> </w:t>
      </w:r>
      <w:r w:rsidR="001676BE" w:rsidRPr="00967A22">
        <w:rPr>
          <w:rFonts w:ascii="Times New Roman" w:hAnsi="Times New Roman"/>
          <w:sz w:val="24"/>
          <w:szCs w:val="24"/>
        </w:rPr>
        <w:t>отсутствии</w:t>
      </w:r>
      <w:r w:rsidR="00222A67" w:rsidRPr="00967A22">
        <w:rPr>
          <w:rFonts w:ascii="Times New Roman" w:hAnsi="Times New Roman"/>
          <w:sz w:val="24"/>
          <w:szCs w:val="24"/>
        </w:rPr>
        <w:t xml:space="preserve"> предложений других участников.</w:t>
      </w:r>
    </w:p>
    <w:p w:rsidR="00557538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967A22">
        <w:rPr>
          <w:rFonts w:ascii="Times New Roman" w:hAnsi="Times New Roman"/>
          <w:sz w:val="24"/>
          <w:szCs w:val="24"/>
        </w:rPr>
        <w:t>В случае если несколько участников подтверждают цену первоначального предложения или цену предло</w:t>
      </w:r>
      <w:r w:rsidR="008638DF" w:rsidRPr="00967A22">
        <w:rPr>
          <w:rFonts w:ascii="Times New Roman" w:hAnsi="Times New Roman"/>
          <w:sz w:val="24"/>
          <w:szCs w:val="24"/>
        </w:rPr>
        <w:t>жения, сложившуюся на одном из «шагов понижения»</w:t>
      </w:r>
      <w:r w:rsidRPr="00967A22">
        <w:rPr>
          <w:rFonts w:ascii="Times New Roman" w:hAnsi="Times New Roman"/>
          <w:sz w:val="24"/>
          <w:szCs w:val="24"/>
        </w:rPr>
        <w:t>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предложения или цена пред</w:t>
      </w:r>
      <w:r w:rsidR="008638DF" w:rsidRPr="00967A22">
        <w:rPr>
          <w:rFonts w:ascii="Times New Roman" w:hAnsi="Times New Roman"/>
          <w:sz w:val="24"/>
          <w:szCs w:val="24"/>
        </w:rPr>
        <w:t>ложения, сложившаяся на данном «шаге понижения»</w:t>
      </w:r>
      <w:r w:rsidRPr="00967A22">
        <w:rPr>
          <w:rFonts w:ascii="Times New Roman" w:hAnsi="Times New Roman"/>
          <w:sz w:val="24"/>
          <w:szCs w:val="24"/>
        </w:rPr>
        <w:t xml:space="preserve">. Время приема предложений участников о цене </w:t>
      </w:r>
      <w:r w:rsidR="008638DF" w:rsidRPr="00967A22">
        <w:rPr>
          <w:rFonts w:ascii="Times New Roman" w:hAnsi="Times New Roman"/>
          <w:sz w:val="24"/>
          <w:szCs w:val="24"/>
        </w:rPr>
        <w:t>имущества составляет 10 минут. «Шаг аукциона»</w:t>
      </w:r>
      <w:r w:rsidRPr="00967A22">
        <w:rPr>
          <w:rFonts w:ascii="Times New Roman" w:hAnsi="Times New Roman"/>
          <w:sz w:val="24"/>
          <w:szCs w:val="24"/>
        </w:rPr>
        <w:t xml:space="preserve"> устанавливается продавцом в фиксированной сумме,</w:t>
      </w:r>
      <w:r w:rsidR="008638DF" w:rsidRPr="00967A22">
        <w:rPr>
          <w:rFonts w:ascii="Times New Roman" w:hAnsi="Times New Roman"/>
          <w:sz w:val="24"/>
          <w:szCs w:val="24"/>
        </w:rPr>
        <w:t xml:space="preserve"> составляющей 50 процентов «шага понижения»</w:t>
      </w:r>
      <w:r w:rsidRPr="00967A22">
        <w:rPr>
          <w:rFonts w:ascii="Times New Roman" w:hAnsi="Times New Roman"/>
          <w:sz w:val="24"/>
          <w:szCs w:val="24"/>
        </w:rPr>
        <w:t>, и не изменяется в течение всей процедуры продажи имущества посредством публичного предложения.</w:t>
      </w:r>
    </w:p>
    <w:p w:rsidR="00557538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557538" w:rsidRPr="00967A22" w:rsidRDefault="00DC4DF6" w:rsidP="00530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557538" w:rsidRPr="00967A22" w:rsidRDefault="00DC4DF6" w:rsidP="005305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</w:t>
      </w:r>
      <w:r w:rsidR="008638DF" w:rsidRPr="00967A22">
        <w:rPr>
          <w:rFonts w:ascii="Times New Roman" w:hAnsi="Times New Roman"/>
          <w:sz w:val="24"/>
          <w:szCs w:val="24"/>
        </w:rPr>
        <w:t>поступления, текущий «шаг понижения» и «шаг аукциона»</w:t>
      </w:r>
      <w:r w:rsidRPr="00967A22">
        <w:rPr>
          <w:rFonts w:ascii="Times New Roman" w:hAnsi="Times New Roman"/>
          <w:sz w:val="24"/>
          <w:szCs w:val="24"/>
        </w:rPr>
        <w:t xml:space="preserve">, время, оставшееся до окончания </w:t>
      </w:r>
      <w:r w:rsidRPr="00967A22">
        <w:rPr>
          <w:rFonts w:ascii="Times New Roman" w:hAnsi="Times New Roman"/>
          <w:sz w:val="24"/>
          <w:szCs w:val="24"/>
        </w:rPr>
        <w:lastRenderedPageBreak/>
        <w:t xml:space="preserve">приема предложений о цене первоначального предложения либо на </w:t>
      </w:r>
      <w:r w:rsidR="008638DF" w:rsidRPr="00967A22">
        <w:rPr>
          <w:rFonts w:ascii="Times New Roman" w:hAnsi="Times New Roman"/>
          <w:sz w:val="24"/>
          <w:szCs w:val="24"/>
        </w:rPr>
        <w:t>«шаге понижения»</w:t>
      </w:r>
      <w:r w:rsidRPr="00967A22">
        <w:rPr>
          <w:rFonts w:ascii="Times New Roman" w:hAnsi="Times New Roman"/>
          <w:sz w:val="24"/>
          <w:szCs w:val="24"/>
        </w:rPr>
        <w:t>.</w:t>
      </w:r>
      <w:r w:rsidRPr="00967A22"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967A22"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57538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557538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967A22"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57538" w:rsidRPr="00967A22" w:rsidRDefault="00796CC9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</w:t>
      </w:r>
      <w:r w:rsidR="00DC4DF6" w:rsidRPr="00967A22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557538" w:rsidRPr="00967A22" w:rsidRDefault="00796CC9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="00DC4DF6" w:rsidRPr="00967A22">
        <w:rPr>
          <w:rFonts w:ascii="Times New Roman" w:hAnsi="Times New Roman"/>
          <w:sz w:val="24"/>
          <w:szCs w:val="24"/>
        </w:rPr>
        <w:t>б)</w:t>
      </w:r>
      <w:r w:rsidR="0053059D" w:rsidRPr="00967A22">
        <w:rPr>
          <w:rFonts w:ascii="Times New Roman" w:hAnsi="Times New Roman"/>
          <w:sz w:val="24"/>
          <w:szCs w:val="24"/>
        </w:rPr>
        <w:t xml:space="preserve"> </w:t>
      </w:r>
      <w:r w:rsidR="00DC4DF6" w:rsidRPr="00967A22">
        <w:rPr>
          <w:rFonts w:ascii="Times New Roman" w:hAnsi="Times New Roman"/>
          <w:sz w:val="24"/>
          <w:szCs w:val="24"/>
        </w:rPr>
        <w:t>цена сделки;</w:t>
      </w:r>
    </w:p>
    <w:p w:rsidR="00557538" w:rsidRPr="00967A22" w:rsidRDefault="00796CC9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</w:t>
      </w:r>
      <w:r w:rsidR="00DC4DF6" w:rsidRPr="00967A22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  <w:r w:rsidR="00DC4DF6" w:rsidRPr="00967A22">
        <w:rPr>
          <w:rFonts w:ascii="Times New Roman" w:hAnsi="Times New Roman"/>
          <w:sz w:val="24"/>
          <w:szCs w:val="24"/>
        </w:rPr>
        <w:br/>
      </w: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="00DC4DF6" w:rsidRPr="00967A22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53059D" w:rsidRPr="00967A22" w:rsidRDefault="00796CC9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C4DF6" w:rsidRPr="00967A22">
        <w:rPr>
          <w:rFonts w:ascii="Times New Roman" w:hAnsi="Times New Roman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="00DC4DF6" w:rsidRPr="00967A22">
        <w:rPr>
          <w:rFonts w:ascii="Times New Roman" w:hAnsi="Times New Roman"/>
          <w:sz w:val="24"/>
          <w:szCs w:val="24"/>
        </w:rPr>
        <w:br/>
      </w: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="00DC4DF6" w:rsidRPr="00967A22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  <w:r w:rsidR="00DC4DF6" w:rsidRPr="00967A22">
        <w:rPr>
          <w:rFonts w:ascii="Times New Roman" w:hAnsi="Times New Roman"/>
          <w:sz w:val="24"/>
          <w:szCs w:val="24"/>
        </w:rPr>
        <w:br/>
      </w:r>
      <w:r w:rsidRPr="00967A22">
        <w:rPr>
          <w:rFonts w:ascii="Times New Roman" w:hAnsi="Times New Roman"/>
          <w:sz w:val="24"/>
          <w:szCs w:val="24"/>
        </w:rPr>
        <w:t xml:space="preserve">       </w:t>
      </w:r>
      <w:r w:rsidR="00DC4DF6" w:rsidRPr="00967A22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proofErr w:type="gramEnd"/>
      <w:r w:rsidR="00DC4DF6" w:rsidRPr="00967A22"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C4DF6" w:rsidRPr="00967A22" w:rsidRDefault="00DC4DF6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96CC9" w:rsidRPr="00967A22" w:rsidRDefault="00796CC9" w:rsidP="00796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138" w:rsidRPr="00967A22" w:rsidRDefault="00DC4DF6" w:rsidP="00DC4DF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DC4DF6" w:rsidRPr="00967A22" w:rsidRDefault="00DC4DF6" w:rsidP="00DC4DF6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967A22"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продажи.</w:t>
      </w: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Покупатель в течение тридцати рабочих дней </w:t>
      </w:r>
      <w:proofErr w:type="gramStart"/>
      <w:r w:rsidRPr="00967A22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967A22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112D3D" w:rsidRPr="00967A22" w:rsidRDefault="00112D3D" w:rsidP="00112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67A22">
        <w:rPr>
          <w:rFonts w:ascii="Times New Roman" w:eastAsiaTheme="minorHAnsi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112D3D" w:rsidRPr="00967A22" w:rsidRDefault="00112D3D" w:rsidP="0011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967A22">
        <w:rPr>
          <w:rFonts w:ascii="Times New Roman" w:hAnsi="Times New Roman"/>
          <w:sz w:val="24"/>
          <w:szCs w:val="24"/>
        </w:rPr>
        <w:t xml:space="preserve">Проекты договоров купли-продажи размещены на официальном сайте Российской Федерации в сети интернет </w:t>
      </w:r>
      <w:hyperlink r:id="rId14" w:history="1">
        <w:r w:rsidRPr="00967A22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67A22">
        <w:rPr>
          <w:rFonts w:ascii="Times New Roman" w:hAnsi="Times New Roman"/>
          <w:sz w:val="24"/>
          <w:szCs w:val="24"/>
        </w:rPr>
        <w:t> , на официальном Муниципального образования «</w:t>
      </w:r>
      <w:proofErr w:type="spellStart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>Можгинский</w:t>
      </w:r>
      <w:proofErr w:type="spellEnd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 xml:space="preserve"> район»</w:t>
      </w:r>
      <w:r w:rsidRPr="00967A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www</w:t>
      </w:r>
      <w:proofErr w:type="spellEnd"/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hyperlink r:id="rId15" w:history="1">
        <w:proofErr w:type="spellStart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mozhga</w:t>
        </w:r>
        <w:proofErr w:type="spellEnd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rayon</w:t>
        </w:r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Pr="00967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gramEnd"/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lastRenderedPageBreak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</w:t>
      </w:r>
      <w:r w:rsidRPr="00967A22"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112D3D" w:rsidRPr="00967A22" w:rsidRDefault="00112D3D" w:rsidP="00112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Получатель УФК по Удмуртской Республике </w:t>
      </w:r>
    </w:p>
    <w:p w:rsidR="00112D3D" w:rsidRPr="00967A22" w:rsidRDefault="00112D3D" w:rsidP="00112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(Администрация Можгинского района)</w:t>
      </w:r>
    </w:p>
    <w:p w:rsidR="00112D3D" w:rsidRPr="00967A22" w:rsidRDefault="00112D3D" w:rsidP="00112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Банк получателя: Отделение - НБ Удмуртская Республика  г. Ижевск  </w:t>
      </w:r>
    </w:p>
    <w:p w:rsidR="00112D3D" w:rsidRPr="00967A22" w:rsidRDefault="00112D3D" w:rsidP="00112D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Расчетный счет</w:t>
      </w:r>
      <w:r w:rsidRPr="00967A22">
        <w:rPr>
          <w:rFonts w:ascii="Times New Roman" w:hAnsi="Times New Roman"/>
          <w:b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 xml:space="preserve">40101810922020019001    </w:t>
      </w:r>
    </w:p>
    <w:p w:rsidR="00112D3D" w:rsidRPr="00967A22" w:rsidRDefault="00112D3D" w:rsidP="00112D3D">
      <w:pPr>
        <w:pStyle w:val="2"/>
        <w:ind w:firstLine="708"/>
        <w:rPr>
          <w:szCs w:val="24"/>
        </w:rPr>
      </w:pPr>
      <w:r w:rsidRPr="00967A22">
        <w:rPr>
          <w:szCs w:val="24"/>
        </w:rPr>
        <w:t>БИК 049401001, ОКТМО 94635000,  ИНН 1817000190, КПП 183901001</w:t>
      </w:r>
    </w:p>
    <w:p w:rsidR="00112D3D" w:rsidRPr="00967A22" w:rsidRDefault="00112D3D" w:rsidP="00112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 Код бюджетной классификации  57711402053050000410</w:t>
      </w:r>
    </w:p>
    <w:p w:rsidR="00112D3D" w:rsidRPr="00967A22" w:rsidRDefault="00112D3D" w:rsidP="00112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D3D" w:rsidRPr="00967A22" w:rsidRDefault="00112D3D" w:rsidP="00112D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>Можгинский</w:t>
      </w:r>
      <w:proofErr w:type="spellEnd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 xml:space="preserve"> район»</w:t>
      </w:r>
      <w:r w:rsidRPr="00967A22">
        <w:rPr>
          <w:rStyle w:val="a6"/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 xml:space="preserve">в любое время до начала торгов вправе отказаться от проведения продажи по любому из лотов. </w:t>
      </w:r>
    </w:p>
    <w:p w:rsidR="00112D3D" w:rsidRPr="00967A22" w:rsidRDefault="00112D3D" w:rsidP="0011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67A22">
        <w:rPr>
          <w:rFonts w:ascii="Times New Roman" w:hAnsi="Times New Roman"/>
          <w:sz w:val="24"/>
          <w:szCs w:val="24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6" w:history="1">
        <w:r w:rsidRPr="00967A22">
          <w:rPr>
            <w:rFonts w:ascii="Times New Roman" w:hAnsi="Times New Roman"/>
            <w:color w:val="0000FF"/>
            <w:sz w:val="24"/>
            <w:szCs w:val="24"/>
            <w:u w:val="single"/>
          </w:rPr>
          <w:t>www.torgi.gov.ru</w:t>
        </w:r>
      </w:hyperlink>
      <w:r w:rsidRPr="00967A22">
        <w:rPr>
          <w:rFonts w:ascii="Times New Roman" w:hAnsi="Times New Roman"/>
          <w:sz w:val="24"/>
          <w:szCs w:val="24"/>
        </w:rPr>
        <w:t xml:space="preserve">., на официальном Муниципального образования </w:t>
      </w:r>
      <w:r w:rsidRPr="00967A2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>Можгинский</w:t>
      </w:r>
      <w:proofErr w:type="spellEnd"/>
      <w:r w:rsidRPr="00967A22">
        <w:rPr>
          <w:rStyle w:val="a6"/>
          <w:rFonts w:ascii="Times New Roman" w:hAnsi="Times New Roman"/>
          <w:b w:val="0"/>
          <w:iCs/>
          <w:spacing w:val="2"/>
          <w:sz w:val="24"/>
          <w:szCs w:val="24"/>
        </w:rPr>
        <w:t xml:space="preserve"> район»</w:t>
      </w:r>
      <w:r w:rsidRPr="0096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www</w:t>
      </w:r>
      <w:proofErr w:type="spellEnd"/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hyperlink r:id="rId17" w:history="1">
        <w:proofErr w:type="spellStart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mozhga</w:t>
        </w:r>
        <w:proofErr w:type="spellEnd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rayon</w:t>
        </w:r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967A22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67A22">
        <w:rPr>
          <w:rFonts w:ascii="Times New Roman" w:hAnsi="Times New Roman"/>
          <w:color w:val="000000" w:themeColor="text1"/>
          <w:sz w:val="24"/>
          <w:szCs w:val="24"/>
          <w:u w:val="single"/>
        </w:rPr>
        <w:t>/</w:t>
      </w:r>
      <w:r w:rsidRPr="00967A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7A22"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r w:rsidRPr="00967A22">
        <w:rPr>
          <w:rFonts w:ascii="Times New Roman" w:hAnsi="Times New Roman"/>
          <w:sz w:val="24"/>
          <w:szCs w:val="24"/>
          <w:lang w:val="en-US"/>
        </w:rPr>
        <w:t>sale</w:t>
      </w:r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zakazrf</w:t>
      </w:r>
      <w:proofErr w:type="spellEnd"/>
      <w:r w:rsidRPr="00967A22">
        <w:rPr>
          <w:rFonts w:ascii="Times New Roman" w:hAnsi="Times New Roman"/>
          <w:sz w:val="24"/>
          <w:szCs w:val="24"/>
        </w:rPr>
        <w:t>.</w:t>
      </w:r>
      <w:proofErr w:type="spellStart"/>
      <w:r w:rsidRPr="00967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7A22">
        <w:rPr>
          <w:rFonts w:ascii="Times New Roman" w:hAnsi="Times New Roman"/>
          <w:sz w:val="24"/>
          <w:szCs w:val="24"/>
        </w:rPr>
        <w:t xml:space="preserve"> победитель торгов будет считаться уклонившимся от подписания договора купли-продажи. </w:t>
      </w:r>
      <w:proofErr w:type="gramEnd"/>
    </w:p>
    <w:p w:rsidR="00112D3D" w:rsidRPr="00967A22" w:rsidRDefault="00112D3D" w:rsidP="00112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D3D" w:rsidRPr="00967A22" w:rsidRDefault="00112D3D" w:rsidP="00112D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2D3D" w:rsidRPr="00967A22" w:rsidRDefault="00112D3D" w:rsidP="00112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2D3D" w:rsidRPr="00967A22" w:rsidRDefault="00112D3D" w:rsidP="00112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7A22">
        <w:rPr>
          <w:rFonts w:ascii="Times New Roman" w:hAnsi="Times New Roman"/>
          <w:sz w:val="24"/>
          <w:szCs w:val="24"/>
        </w:rPr>
        <w:tab/>
      </w: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967A22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C4DF6" w:rsidRPr="00112D3D" w:rsidRDefault="00DC4DF6" w:rsidP="00DC4DF6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sectPr w:rsidR="00DC4DF6" w:rsidRPr="00112D3D" w:rsidSect="009843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02"/>
    <w:rsid w:val="00112D3D"/>
    <w:rsid w:val="001676BE"/>
    <w:rsid w:val="001924AA"/>
    <w:rsid w:val="001C3487"/>
    <w:rsid w:val="001D4F2F"/>
    <w:rsid w:val="00222A67"/>
    <w:rsid w:val="00240DDA"/>
    <w:rsid w:val="002615E1"/>
    <w:rsid w:val="002B5DA2"/>
    <w:rsid w:val="003D00BC"/>
    <w:rsid w:val="00431138"/>
    <w:rsid w:val="00522F18"/>
    <w:rsid w:val="0053059D"/>
    <w:rsid w:val="00557538"/>
    <w:rsid w:val="0064471A"/>
    <w:rsid w:val="006976F1"/>
    <w:rsid w:val="0072247C"/>
    <w:rsid w:val="00751200"/>
    <w:rsid w:val="00757585"/>
    <w:rsid w:val="00770ABE"/>
    <w:rsid w:val="00796CC9"/>
    <w:rsid w:val="007B4C44"/>
    <w:rsid w:val="007C7246"/>
    <w:rsid w:val="007F4E72"/>
    <w:rsid w:val="00816D46"/>
    <w:rsid w:val="00845B33"/>
    <w:rsid w:val="008638DF"/>
    <w:rsid w:val="008D3DD4"/>
    <w:rsid w:val="008D7484"/>
    <w:rsid w:val="009361A5"/>
    <w:rsid w:val="00943BBB"/>
    <w:rsid w:val="00967A22"/>
    <w:rsid w:val="009776DF"/>
    <w:rsid w:val="00984351"/>
    <w:rsid w:val="009A50BA"/>
    <w:rsid w:val="009E4B26"/>
    <w:rsid w:val="00A40FCA"/>
    <w:rsid w:val="00A521CD"/>
    <w:rsid w:val="00AE6A0B"/>
    <w:rsid w:val="00B77C2F"/>
    <w:rsid w:val="00B84B62"/>
    <w:rsid w:val="00C00858"/>
    <w:rsid w:val="00C62102"/>
    <w:rsid w:val="00C65889"/>
    <w:rsid w:val="00CE0C18"/>
    <w:rsid w:val="00D24B3A"/>
    <w:rsid w:val="00D415D2"/>
    <w:rsid w:val="00D43F12"/>
    <w:rsid w:val="00DA0DD3"/>
    <w:rsid w:val="00DB2684"/>
    <w:rsid w:val="00DC4DF6"/>
    <w:rsid w:val="00DC553F"/>
    <w:rsid w:val="00EC6D22"/>
    <w:rsid w:val="00EF65D8"/>
    <w:rsid w:val="00F8693C"/>
    <w:rsid w:val="00FD325A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12D3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4D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5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8D3DD4"/>
    <w:rPr>
      <w:b/>
      <w:bCs/>
    </w:rPr>
  </w:style>
  <w:style w:type="paragraph" w:styleId="a7">
    <w:name w:val="Body Text"/>
    <w:basedOn w:val="a"/>
    <w:link w:val="a8"/>
    <w:rsid w:val="00A521C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52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Стиль 12 pt"/>
    <w:rsid w:val="00A521CD"/>
    <w:rPr>
      <w:sz w:val="26"/>
    </w:rPr>
  </w:style>
  <w:style w:type="character" w:customStyle="1" w:styleId="20">
    <w:name w:val="Заголовок 2 Знак"/>
    <w:basedOn w:val="a0"/>
    <w:link w:val="2"/>
    <w:rsid w:val="00112D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rsid w:val="006976F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12D3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4D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5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8D3DD4"/>
    <w:rPr>
      <w:b/>
      <w:bCs/>
    </w:rPr>
  </w:style>
  <w:style w:type="paragraph" w:styleId="a7">
    <w:name w:val="Body Text"/>
    <w:basedOn w:val="a"/>
    <w:link w:val="a8"/>
    <w:rsid w:val="00A521C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52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Стиль 12 pt"/>
    <w:rsid w:val="00A521CD"/>
    <w:rPr>
      <w:sz w:val="26"/>
    </w:rPr>
  </w:style>
  <w:style w:type="character" w:customStyle="1" w:styleId="20">
    <w:name w:val="Заголовок 2 Знак"/>
    <w:basedOn w:val="a0"/>
    <w:link w:val="2"/>
    <w:rsid w:val="00112D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rsid w:val="006976F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" TargetMode="External"/><Relationship Id="rId13" Type="http://schemas.openxmlformats.org/officeDocument/2006/relationships/hyperlink" Target="http://www.mozhga-rayon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nom@mozhga-rayon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mozhga-ray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e@mail.zakazrf.ru." TargetMode="External"/><Relationship Id="rId11" Type="http://schemas.openxmlformats.org/officeDocument/2006/relationships/hyperlink" Target="http://www.mozhga-ray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zhga-rayon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64072.437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4228</Words>
  <Characters>24102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User</cp:lastModifiedBy>
  <cp:revision>19</cp:revision>
  <cp:lastPrinted>2019-11-21T05:49:00Z</cp:lastPrinted>
  <dcterms:created xsi:type="dcterms:W3CDTF">2019-11-20T11:41:00Z</dcterms:created>
  <dcterms:modified xsi:type="dcterms:W3CDTF">2019-12-25T05:43:00Z</dcterms:modified>
</cp:coreProperties>
</file>